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C0CB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1711CC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B68E22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B86A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DE628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767A95" w14:textId="77777777" w:rsidR="00EE567F" w:rsidRDefault="00EE567F" w:rsidP="00EE567F">
      <w:pPr>
        <w:spacing w:after="268"/>
        <w:ind w:right="-20"/>
      </w:pPr>
    </w:p>
    <w:p w14:paraId="4C49800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AC1FEA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F52887C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ACBA5" w14:textId="77777777" w:rsidR="00CF1A5A" w:rsidRPr="00FB0985" w:rsidRDefault="00BE63B1" w:rsidP="00CF1A5A">
      <w:pPr>
        <w:jc w:val="center"/>
        <w:rPr>
          <w:rFonts w:ascii="Times New Roman" w:hAnsi="Times New Roman" w:cs="Times New Roman"/>
          <w:b/>
          <w:sz w:val="18"/>
          <w:szCs w:val="20"/>
        </w:rPr>
      </w:pPr>
      <w:r w:rsidRPr="00FB0985">
        <w:rPr>
          <w:rFonts w:ascii="Times New Roman" w:hAnsi="Times New Roman" w:cs="Times New Roman"/>
          <w:b/>
          <w:color w:val="000000"/>
          <w:sz w:val="36"/>
          <w:szCs w:val="40"/>
        </w:rPr>
        <w:t>ТЕХНОЛОГИИ</w:t>
      </w:r>
      <w:r w:rsidR="00755D98" w:rsidRPr="00FB0985">
        <w:rPr>
          <w:rFonts w:ascii="Times New Roman" w:hAnsi="Times New Roman" w:cs="Times New Roman"/>
          <w:b/>
          <w:color w:val="000000"/>
          <w:sz w:val="36"/>
          <w:szCs w:val="40"/>
        </w:rPr>
        <w:t xml:space="preserve"> ИСКУССТВЕННОГО ИНТЕЛЛЕКТА</w:t>
      </w:r>
    </w:p>
    <w:p w14:paraId="3C736789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257D082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sz w:val="28"/>
          <w:szCs w:val="24"/>
        </w:rPr>
        <w:t>Направление подготовки / специальность</w:t>
      </w:r>
    </w:p>
    <w:tbl>
      <w:tblPr>
        <w:tblW w:w="14010" w:type="dxa"/>
        <w:tblCellSpacing w:w="15" w:type="dxa"/>
        <w:shd w:val="clear" w:color="auto" w:fill="FFFFFF"/>
        <w:tblCellMar>
          <w:top w:w="30" w:type="dxa"/>
          <w:left w:w="0" w:type="dxa"/>
          <w:bottom w:w="30" w:type="dxa"/>
          <w:right w:w="0" w:type="dxa"/>
        </w:tblCellMar>
        <w:tblLook w:val="04A0" w:firstRow="1" w:lastRow="0" w:firstColumn="1" w:lastColumn="0" w:noHBand="0" w:noVBand="1"/>
      </w:tblPr>
      <w:tblGrid>
        <w:gridCol w:w="14010"/>
      </w:tblGrid>
      <w:tr w:rsidR="00FB0985" w:rsidRPr="007F428A" w14:paraId="4984E1AC" w14:textId="77777777" w:rsidTr="006F7AAD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6C79E" w14:textId="77777777" w:rsidR="00FB0985" w:rsidRPr="007F428A" w:rsidRDefault="00FB0985" w:rsidP="006F7AAD">
            <w:pPr>
              <w:jc w:val="both"/>
              <w:rPr>
                <w:sz w:val="20"/>
              </w:rPr>
            </w:pPr>
            <w:r w:rsidRPr="007F428A">
              <w:rPr>
                <w:sz w:val="20"/>
              </w:rPr>
              <w:t xml:space="preserve">                                                </w:t>
            </w:r>
            <w:r w:rsidRPr="007F428A">
              <w:rPr>
                <w:rStyle w:val="dxebasedevex"/>
                <w:rFonts w:ascii="Times New Roman" w:hAnsi="Times New Roman" w:cs="Times New Roman"/>
                <w:sz w:val="32"/>
                <w:szCs w:val="17"/>
                <w:u w:val="single"/>
              </w:rPr>
              <w:t>23.05.05 Системы обеспечения движения поездов</w:t>
            </w:r>
          </w:p>
        </w:tc>
      </w:tr>
    </w:tbl>
    <w:p w14:paraId="09D26545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(код и наименование)</w:t>
      </w:r>
    </w:p>
    <w:p w14:paraId="6783BD1D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</w:p>
    <w:p w14:paraId="43FAF274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Cs/>
          <w:sz w:val="28"/>
        </w:rPr>
      </w:pPr>
      <w:r w:rsidRPr="007F428A">
        <w:rPr>
          <w:rFonts w:ascii="Times New Roman" w:hAnsi="Times New Roman" w:cs="Times New Roman"/>
          <w:iCs/>
          <w:sz w:val="28"/>
        </w:rPr>
        <w:t>Направленность (профиль)/специализация</w:t>
      </w:r>
    </w:p>
    <w:p w14:paraId="72BACA8E" w14:textId="24FA12D2" w:rsidR="00B14651" w:rsidRDefault="00B14651" w:rsidP="00B14651">
      <w:pPr>
        <w:jc w:val="center"/>
        <w:rPr>
          <w:rFonts w:ascii="Times New Roman" w:hAnsi="Times New Roman" w:cs="Times New Roman"/>
          <w:sz w:val="28"/>
          <w:szCs w:val="17"/>
          <w:u w:val="single"/>
          <w:shd w:val="clear" w:color="auto" w:fill="FFFFFF"/>
        </w:rPr>
      </w:pPr>
      <w:r w:rsidRPr="005F0808">
        <w:rPr>
          <w:rFonts w:ascii="Times New Roman" w:hAnsi="Times New Roman" w:cs="Times New Roman"/>
          <w:sz w:val="28"/>
          <w:szCs w:val="17"/>
          <w:u w:val="single"/>
          <w:shd w:val="clear" w:color="auto" w:fill="FFFFFF"/>
        </w:rPr>
        <w:t xml:space="preserve">Электроснабжение </w:t>
      </w:r>
      <w:r w:rsidR="00A15BC7">
        <w:rPr>
          <w:rFonts w:ascii="Times New Roman" w:hAnsi="Times New Roman" w:cs="Times New Roman"/>
          <w:sz w:val="28"/>
          <w:szCs w:val="17"/>
          <w:u w:val="single"/>
          <w:shd w:val="clear" w:color="auto" w:fill="FFFFFF"/>
        </w:rPr>
        <w:t>железных дорог</w:t>
      </w:r>
      <w:r w:rsidRPr="005F0808">
        <w:rPr>
          <w:rFonts w:ascii="Times New Roman" w:hAnsi="Times New Roman" w:cs="Times New Roman"/>
          <w:sz w:val="28"/>
          <w:szCs w:val="17"/>
          <w:u w:val="single"/>
          <w:shd w:val="clear" w:color="auto" w:fill="FFFFFF"/>
        </w:rPr>
        <w:t xml:space="preserve"> </w:t>
      </w:r>
    </w:p>
    <w:p w14:paraId="23181193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(наименование)</w:t>
      </w:r>
    </w:p>
    <w:p w14:paraId="6D6702ED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23E825B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FC0C2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6A8411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59427D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5885BD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20F4C58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FF0BE0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41B63E19" w14:textId="77777777" w:rsidR="00D90422" w:rsidRDefault="002C5147" w:rsidP="00196200">
      <w:pPr>
        <w:pStyle w:val="s1"/>
        <w:ind w:firstLine="709"/>
        <w:jc w:val="both"/>
      </w:pPr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7792A17" w14:textId="45300109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9A0BD3">
        <w:t xml:space="preserve">Зачёт, </w:t>
      </w:r>
      <w:r w:rsidR="00DA26D8">
        <w:t>7 семестр</w:t>
      </w:r>
      <w:r w:rsidR="00B7327E">
        <w:t>/ЗФО 4 курс.</w:t>
      </w:r>
      <w:bookmarkStart w:id="0" w:name="_GoBack"/>
      <w:bookmarkEnd w:id="0"/>
    </w:p>
    <w:p w14:paraId="4E506223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7CD1B1E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4F22B66B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13A1E46D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44C4DB6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FB0985" w14:paraId="5C0CEE18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BD0E34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CD68083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FB0985" w14:paraId="1DE74D3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716EAA7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5350400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4D8B03D0" w14:textId="77777777" w:rsidR="009A0BD3" w:rsidRPr="00FB0985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1E168E" w14:textId="77777777" w:rsidR="00AA4D86" w:rsidRPr="00FB0985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/>
      </w: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254372D" w14:textId="77777777" w:rsidR="00AF1A69" w:rsidRPr="00FB098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FB0985" w14:paraId="30F181A9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3D5A146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598D1CC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72B55101" w14:textId="77777777" w:rsidR="00AF1A69" w:rsidRPr="00FB0985" w:rsidRDefault="007A78EC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bookmarkEnd w:id="1"/>
      <w:tr w:rsidR="000D4C14" w:rsidRPr="00FB0985" w14:paraId="6A640DE2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C07F24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E59AD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E7284F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15172F7C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B75979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45DC7E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82896AD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>-метрики оценки качества моделей и алгоритмов;</w:t>
            </w:r>
          </w:p>
          <w:p w14:paraId="282960F0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67894D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№1 - №10)</w:t>
            </w:r>
          </w:p>
          <w:p w14:paraId="6AF35BD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E7180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35855C9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83D338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EEF218E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40E83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A92B84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B3C0D4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FF93A5D" w14:textId="6BBC09FB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4C14" w:rsidRPr="00FB0985" w14:paraId="62325FF3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0019451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47B9B21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4FB27C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48601F8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4197D8F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6ABCC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ED97B69" w14:textId="2FCF35FE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4C14" w:rsidRPr="00FB0985" w14:paraId="08B23516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AA609E2" w14:textId="77777777" w:rsidR="000D4C14" w:rsidRPr="00FB0985" w:rsidRDefault="000D4C14" w:rsidP="00FB0985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10.2</w:t>
            </w:r>
            <w:proofErr w:type="gramStart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ED5F16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309ACF2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№11 - №20)</w:t>
            </w:r>
          </w:p>
          <w:p w14:paraId="3E095FE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F0F31F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37AB37A1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E81DC8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6F5F3FF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749E460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4C8F6BE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4ABED3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B821B0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CF11417" w14:textId="141F1514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179C5DD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5AC75555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0CAEB79C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C6945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E34CD8D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5ABE8A2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F2CB60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2C21832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CB26BB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3DBAD9E" w14:textId="17188C00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9 -18</w:t>
            </w:r>
          </w:p>
          <w:p w14:paraId="1DA0413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ED03E41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2870E70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E5C10D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CFF20B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6297A636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7F8E18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7B12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76F6F0" w14:textId="0A0C379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26D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EC340D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F95888C" w14:textId="11BD9205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proofErr w:type="gram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proofErr w:type="gramEnd"/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DA26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A45B0C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A459C5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199"/>
        <w:gridCol w:w="7662"/>
      </w:tblGrid>
      <w:tr w:rsidR="009B4FAE" w:rsidRPr="006459F1" w14:paraId="752A9A46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B8AE223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0A122538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13DB2" w:rsidRPr="006459F1" w14:paraId="7DCE441C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A7B1AEA" w14:textId="1FFF9F55" w:rsidR="00513DB2" w:rsidRDefault="00513DB2" w:rsidP="00513DB2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560CC83A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</w:p>
          <w:p w14:paraId="436A4AE3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FC7BCEE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-метрики оценки качества моделей и алгоритмов;</w:t>
            </w:r>
          </w:p>
          <w:p w14:paraId="0FC46E75" w14:textId="77777777" w:rsidR="00513DB2" w:rsidRDefault="00513DB2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606A" w:rsidRPr="006459F1" w14:paraId="31240CDC" w14:textId="77777777" w:rsidTr="00680BC9">
        <w:trPr>
          <w:trHeight w:val="490"/>
          <w:jc w:val="center"/>
        </w:trPr>
        <w:tc>
          <w:tcPr>
            <w:tcW w:w="10763" w:type="dxa"/>
            <w:gridSpan w:val="3"/>
          </w:tcPr>
          <w:p w14:paraId="7E6D73D3" w14:textId="12F34275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</w:t>
            </w:r>
          </w:p>
          <w:p w14:paraId="480164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7873D6E4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0F07CEE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399876D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914D00F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E7E85C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6DECADA" w14:textId="5858508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</w:p>
          <w:p w14:paraId="5C1909CD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799DA0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744D6513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582B8EC0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1A10378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B2F702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5EEDC9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164E6" w14:textId="11D641F1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3FD88F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Python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относятся …</w:t>
            </w:r>
          </w:p>
          <w:p w14:paraId="7203AB41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11CDC837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E86932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2BC87A0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4FEABE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1651DA" w14:textId="6B1F5C07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4</w:t>
            </w:r>
          </w:p>
          <w:p w14:paraId="684EFF38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9A1FE4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16A3E792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28F78B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3BA9E83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003D7A3E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51875937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07671C4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AF74BCF" w14:textId="6B046FA7" w:rsidR="005B606A" w:rsidRPr="000301D6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5</w:t>
            </w:r>
          </w:p>
          <w:p w14:paraId="2C243BB6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513842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58C2314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2CEA1BF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C405130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3A777295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37397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7FF7EE" w14:textId="373FD52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</w:t>
            </w:r>
          </w:p>
          <w:p w14:paraId="4C573D94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9E2219E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33095DA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9F16B7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DB39E14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EC42F8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5FDB62" w14:textId="10898163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7</w:t>
            </w:r>
          </w:p>
          <w:p w14:paraId="736FFED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A8F64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5A20B3FD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3A5D87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7C6E01C0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3462F9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D8675" w14:textId="73439AAB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Вопрос 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</w:p>
          <w:p w14:paraId="743C09F9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3E577C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3D553156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8528BF5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1CFF611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021FCF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96D2B1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1A8513" w14:textId="7E68BCC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</w:t>
            </w:r>
          </w:p>
          <w:p w14:paraId="706FD6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D75D075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BCADBB6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305BD2B3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Можетбытьиспользовани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DAEE0F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8FA1A15" w14:textId="3056EC7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10</w:t>
            </w:r>
          </w:p>
          <w:p w14:paraId="3DC77F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96402BB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7CC98431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59E137D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02856F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169D71D1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680BC9" w:rsidRPr="006459F1" w14:paraId="6851CD15" w14:textId="77777777" w:rsidTr="00680BC9">
        <w:trPr>
          <w:trHeight w:val="742"/>
          <w:jc w:val="center"/>
        </w:trPr>
        <w:tc>
          <w:tcPr>
            <w:tcW w:w="2902" w:type="dxa"/>
          </w:tcPr>
          <w:p w14:paraId="66724AD5" w14:textId="4D6025AA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861" w:type="dxa"/>
            <w:gridSpan w:val="2"/>
          </w:tcPr>
          <w:p w14:paraId="5FFB0389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BC389FE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2B296D9" w14:textId="5791AC57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680BC9" w:rsidRPr="006459F1" w14:paraId="43EB2A25" w14:textId="77777777" w:rsidTr="00680BC9">
        <w:trPr>
          <w:trHeight w:val="742"/>
          <w:jc w:val="center"/>
        </w:trPr>
        <w:tc>
          <w:tcPr>
            <w:tcW w:w="10763" w:type="dxa"/>
            <w:gridSpan w:val="3"/>
            <w:tcBorders>
              <w:bottom w:val="thickThinSmallGap" w:sz="12" w:space="0" w:color="auto"/>
            </w:tcBorders>
          </w:tcPr>
          <w:p w14:paraId="528B37C1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E6D987" w14:textId="39A16C94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11</w:t>
            </w:r>
          </w:p>
          <w:p w14:paraId="5033F7E5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4B9DC96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195062E0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BEDF2EF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28D8035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97C52BC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7EDC33" w14:textId="2B783670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12</w:t>
            </w:r>
          </w:p>
          <w:p w14:paraId="6AD26B9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57567C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241A1515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7A7826D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1043412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7F2644EF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2F7CA2" w14:textId="03B614C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13</w:t>
            </w:r>
          </w:p>
          <w:p w14:paraId="0ACD3DC7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7EC7B68F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4EB37FCA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573A3B54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7002E246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39AF92B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9B3C23" w14:textId="2F36A794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14</w:t>
            </w:r>
          </w:p>
          <w:p w14:paraId="215EC82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C317E4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1C611CF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46A5E58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65632FC7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92CC6ED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83F93" w14:textId="2D583EC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15</w:t>
            </w:r>
          </w:p>
          <w:p w14:paraId="440BBD33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11661C5B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155A85D6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CCD0DC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19562A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0AF59934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303C9" w14:textId="4D1882D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16</w:t>
            </w:r>
          </w:p>
          <w:p w14:paraId="0DB4E9B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70771E6B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24D6E243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B2F3B0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63B8E7E" w14:textId="77777777" w:rsidR="00680BC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35D62C4D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6E461C" w14:textId="48965CD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17</w:t>
            </w:r>
          </w:p>
          <w:p w14:paraId="45848C98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091276C4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246304F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05C311D7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79013D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5D56C5F2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4F4CBC0" w14:textId="70C5BA59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18</w:t>
            </w:r>
          </w:p>
          <w:p w14:paraId="1E3961BD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1A67531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08EBABD8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542C3511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3EFC9E7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7C5864DD" w14:textId="77777777" w:rsidR="00680BC9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66227B7A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E7E7A3" w14:textId="2533421C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19</w:t>
            </w:r>
          </w:p>
          <w:p w14:paraId="02AE3CC6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715E224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55563C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3BDA09F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6BC7410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6BD59E8" w14:textId="77777777" w:rsidR="00680BC9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592F2027" w14:textId="77777777" w:rsidR="00680BC9" w:rsidRDefault="00680BC9" w:rsidP="00680BC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FF15035" w14:textId="3EA424F1" w:rsidR="00680BC9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Вопрос 20</w:t>
            </w:r>
          </w:p>
          <w:p w14:paraId="679EEB80" w14:textId="77777777" w:rsidR="00680BC9" w:rsidRPr="00E349AB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6BD7D38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3E79A084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5B0FB341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45CB383" w14:textId="77777777" w:rsidR="00680BC9" w:rsidRPr="004D25CF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75EA988C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0E347A" w14:textId="77777777" w:rsidR="00B14651" w:rsidRDefault="00B14651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5C01C" w14:textId="77777777" w:rsidR="00B14651" w:rsidRDefault="00B1465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5359F0F" w14:textId="72FFDE72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23C2AA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EFC0C9" w14:textId="77777777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139D34EB" w14:textId="77777777" w:rsidTr="00B14651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63C3AE5E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650533B3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5EEB11C6" w14:textId="77777777" w:rsidTr="00B14651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1103DB83" w14:textId="53D69B06" w:rsidR="00196200" w:rsidRPr="00A42515" w:rsidRDefault="00680BC9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C08F6A5" w14:textId="77777777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196200" w:rsidRPr="00C31CB2" w14:paraId="65C9FB16" w14:textId="77777777" w:rsidTr="00B14651">
        <w:trPr>
          <w:trHeight w:val="225"/>
          <w:jc w:val="center"/>
        </w:trPr>
        <w:tc>
          <w:tcPr>
            <w:tcW w:w="2965" w:type="dxa"/>
            <w:vMerge/>
          </w:tcPr>
          <w:p w14:paraId="7B15C01A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0C77AA39" w14:textId="09086BDD" w:rsidR="00F43991" w:rsidRPr="00F43991" w:rsidRDefault="00365874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587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</w:tr>
      <w:tr w:rsidR="002103AC" w:rsidRPr="00C31CB2" w14:paraId="30627EB0" w14:textId="77777777" w:rsidTr="00B14651">
        <w:trPr>
          <w:trHeight w:val="743"/>
          <w:jc w:val="center"/>
        </w:trPr>
        <w:tc>
          <w:tcPr>
            <w:tcW w:w="10763" w:type="dxa"/>
            <w:gridSpan w:val="2"/>
          </w:tcPr>
          <w:p w14:paraId="7DD702C5" w14:textId="035FD10B" w:rsidR="00680BC9" w:rsidRPr="00A42515" w:rsidRDefault="00680BC9" w:rsidP="00680B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8F57266" w14:textId="77777777" w:rsidR="00680BC9" w:rsidRP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Обучающаяся модель классифицирует отзывы пользователей на положительные и отрицательные. Данные разбиваются следующим образом:</w:t>
            </w:r>
          </w:p>
          <w:p w14:paraId="5B32A911" w14:textId="77777777" w:rsidR="00680BC9" w:rsidRPr="00680BC9" w:rsidRDefault="00680BC9" w:rsidP="00680BC9">
            <w:pPr>
              <w:numPr>
                <w:ilvl w:val="0"/>
                <w:numId w:val="25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Положительные отзывы — 80%</w:t>
            </w:r>
          </w:p>
          <w:p w14:paraId="418CCE3D" w14:textId="77777777" w:rsidR="00680BC9" w:rsidRPr="00680BC9" w:rsidRDefault="00680BC9" w:rsidP="00680BC9">
            <w:pPr>
              <w:numPr>
                <w:ilvl w:val="0"/>
                <w:numId w:val="26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Отрицательные отзывы — 20% (неравномерное распределение классов)</w:t>
            </w:r>
          </w:p>
          <w:p w14:paraId="51D0C490" w14:textId="7979B1E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метрики наиболее подходят для объективной оценки качества классификации?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ответ.</w:t>
            </w:r>
          </w:p>
          <w:p w14:paraId="6885EA1E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C2E6F2" w14:textId="44FB9A6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2.</w:t>
            </w:r>
          </w:p>
          <w:p w14:paraId="370CC781" w14:textId="713FA24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Модель предсказывает цены квартир на вторичном рынке жилья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Самары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Предложите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подходящ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метрик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сравнения точности прогнозирования цен.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Ответ обоснуйте.</w:t>
            </w:r>
          </w:p>
          <w:p w14:paraId="4E9EB321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67421D" w14:textId="39A689A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3.</w:t>
            </w:r>
          </w:p>
          <w:p w14:paraId="7A794F9C" w14:textId="1C1CB652" w:rsidR="00635697" w:rsidRPr="00680BC9" w:rsidRDefault="00635697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Алгоритм группирует пользователей соцсети по интересам. Модель оценивает кластеры на основе внутреннего сходства внутри группы и различия между группами.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Приведите примеры метрик качества кластеров, ответ обоснуйте.</w:t>
            </w:r>
          </w:p>
          <w:p w14:paraId="09E4FA49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4651" w:rsidRPr="00C31CB2" w14:paraId="37D2D59D" w14:textId="77777777" w:rsidTr="00B14651">
        <w:trPr>
          <w:trHeight w:val="225"/>
          <w:jc w:val="center"/>
        </w:trPr>
        <w:tc>
          <w:tcPr>
            <w:tcW w:w="2965" w:type="dxa"/>
            <w:vMerge w:val="restart"/>
          </w:tcPr>
          <w:p w14:paraId="680A1919" w14:textId="43FF7A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6671D3AF" w14:textId="32ECDF02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365402E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2E59B73C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4B0882E" w14:textId="44341E6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B14651" w:rsidRPr="00C31CB2" w14:paraId="757E7317" w14:textId="77777777" w:rsidTr="00A63E35">
        <w:trPr>
          <w:trHeight w:val="240"/>
          <w:jc w:val="center"/>
        </w:trPr>
        <w:tc>
          <w:tcPr>
            <w:tcW w:w="10763" w:type="dxa"/>
            <w:gridSpan w:val="2"/>
          </w:tcPr>
          <w:p w14:paraId="4A958D9E" w14:textId="1B96FD9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6666C0E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0394A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6B3ECA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54769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575DD2" w14:textId="1AF634F8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51B713A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datasetsp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дереворешений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7791F97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DD9B7" w14:textId="1DD51A51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1A56370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788A7AA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175AB" w14:textId="4E1162D3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E5C291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0A23174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094FE28C" w14:textId="77777777" w:rsidR="00B14651" w:rsidRPr="00057C6F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58B2B93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5B77B70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AB5C87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4AD90C5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03BA8660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5C1C986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165CD972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30EB3FF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1BFF59" w14:textId="5402F2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5B1FDEA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0ACF3D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361497FD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4F17A6F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21B69BA9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14651" w:rsidRPr="00C31CB2" w14:paraId="640002D2" w14:textId="77777777" w:rsidTr="00B14651">
        <w:trPr>
          <w:trHeight w:val="240"/>
          <w:jc w:val="center"/>
        </w:trPr>
        <w:tc>
          <w:tcPr>
            <w:tcW w:w="2965" w:type="dxa"/>
            <w:vMerge w:val="restart"/>
          </w:tcPr>
          <w:p w14:paraId="0F25682F" w14:textId="77777777" w:rsidR="00B14651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1D665743" w14:textId="70CB87A1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14:paraId="7A2E79B5" w14:textId="605C5C7A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5CA500A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0F122B40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ABE473F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0C033A0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711ED52" w14:textId="08893EA5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B14651" w:rsidRPr="00C31CB2" w14:paraId="5849F63E" w14:textId="77777777" w:rsidTr="00B14651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2E5BD4A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 xml:space="preserve">), но набрали хотя бы по одному из тестов (любому) больше 90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FA613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Используйте файл StudentsPerformance.csv. Выведите строки с данными обучающихся, набравших в сумме за три теста больше 250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076F49B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6B3B02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C3938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110010D8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A92DDAC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F4EF9F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3D80A1E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208D9C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972F3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AFBF46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EDAF01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w:lastRenderedPageBreak/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5038E3A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3181E325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EF3D0B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4A9BDBB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87889C8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34A8EA8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E4F8412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B8A737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97D7127" w14:textId="77777777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C6AD0D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8DAA29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769D71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111516F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11F271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532BBF5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058AE7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7529219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45FA269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28A8855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41043C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F0610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06B6AFF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9898B6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CB5746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783FCE5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2DCA70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26012225" w14:textId="77777777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Типыошибок</w:t>
      </w:r>
      <w:proofErr w:type="spellEnd"/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1487B4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Precision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3521319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577EA4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7462CA9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0D0373FA" w14:textId="77777777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885056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22C1FA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71C5F83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2D148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41D46F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DCE8B7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7C8E86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0187F27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76E54B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3EB3D561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140DCFB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70E590E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1F461A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523F6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7957D538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99BAE05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6FC637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1401F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9D818E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4E801068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22024E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4D82EF16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331AF6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67197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81CD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86D8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F3A8D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41DB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D89DF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5B5A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AB7541" w14:textId="77777777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0BE2498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8E96D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E3E663E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AE516B7" w14:textId="77777777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9E41" w14:textId="77777777" w:rsidR="00255940" w:rsidRDefault="00255940" w:rsidP="00EE3C25">
      <w:pPr>
        <w:spacing w:after="0" w:line="240" w:lineRule="auto"/>
      </w:pPr>
      <w:r>
        <w:separator/>
      </w:r>
    </w:p>
  </w:endnote>
  <w:endnote w:type="continuationSeparator" w:id="0">
    <w:p w14:paraId="2691878C" w14:textId="77777777" w:rsidR="00255940" w:rsidRDefault="00255940" w:rsidP="00EE3C25">
      <w:pPr>
        <w:spacing w:after="0" w:line="240" w:lineRule="auto"/>
      </w:pPr>
      <w:r>
        <w:continuationSeparator/>
      </w:r>
    </w:p>
  </w:endnote>
  <w:endnote w:type="continuationNotice" w:id="1">
    <w:p w14:paraId="6D4ACE09" w14:textId="77777777" w:rsidR="00255940" w:rsidRDefault="002559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2C309" w14:textId="77777777" w:rsidR="00255940" w:rsidRDefault="00255940" w:rsidP="00EE3C25">
      <w:pPr>
        <w:spacing w:after="0" w:line="240" w:lineRule="auto"/>
      </w:pPr>
      <w:r>
        <w:separator/>
      </w:r>
    </w:p>
  </w:footnote>
  <w:footnote w:type="continuationSeparator" w:id="0">
    <w:p w14:paraId="2DCDD15B" w14:textId="77777777" w:rsidR="00255940" w:rsidRDefault="00255940" w:rsidP="00EE3C25">
      <w:pPr>
        <w:spacing w:after="0" w:line="240" w:lineRule="auto"/>
      </w:pPr>
      <w:r>
        <w:continuationSeparator/>
      </w:r>
    </w:p>
  </w:footnote>
  <w:footnote w:type="continuationNotice" w:id="1">
    <w:p w14:paraId="38846C1A" w14:textId="77777777" w:rsidR="00255940" w:rsidRDefault="00255940">
      <w:pPr>
        <w:spacing w:after="0" w:line="240" w:lineRule="auto"/>
      </w:pPr>
    </w:p>
  </w:footnote>
  <w:footnote w:id="2">
    <w:p w14:paraId="13675FB0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5212"/>
    <w:multiLevelType w:val="hybridMultilevel"/>
    <w:tmpl w:val="68C24A44"/>
    <w:lvl w:ilvl="0" w:tplc="73A4C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1840D1A"/>
    <w:multiLevelType w:val="multilevel"/>
    <w:tmpl w:val="C12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8"/>
  </w:num>
  <w:num w:numId="7">
    <w:abstractNumId w:val="23"/>
  </w:num>
  <w:num w:numId="8">
    <w:abstractNumId w:val="2"/>
  </w:num>
  <w:num w:numId="9">
    <w:abstractNumId w:val="14"/>
  </w:num>
  <w:num w:numId="10">
    <w:abstractNumId w:val="26"/>
  </w:num>
  <w:num w:numId="11">
    <w:abstractNumId w:val="11"/>
  </w:num>
  <w:num w:numId="12">
    <w:abstractNumId w:val="22"/>
  </w:num>
  <w:num w:numId="13">
    <w:abstractNumId w:val="7"/>
  </w:num>
  <w:num w:numId="14">
    <w:abstractNumId w:val="5"/>
  </w:num>
  <w:num w:numId="15">
    <w:abstractNumId w:val="10"/>
  </w:num>
  <w:num w:numId="16">
    <w:abstractNumId w:val="25"/>
  </w:num>
  <w:num w:numId="17">
    <w:abstractNumId w:val="3"/>
  </w:num>
  <w:num w:numId="18">
    <w:abstractNumId w:val="4"/>
  </w:num>
  <w:num w:numId="19">
    <w:abstractNumId w:val="16"/>
  </w:num>
  <w:num w:numId="20">
    <w:abstractNumId w:val="15"/>
  </w:num>
  <w:num w:numId="21">
    <w:abstractNumId w:val="13"/>
  </w:num>
  <w:num w:numId="22">
    <w:abstractNumId w:val="21"/>
  </w:num>
  <w:num w:numId="23">
    <w:abstractNumId w:val="6"/>
  </w:num>
  <w:num w:numId="24">
    <w:abstractNumId w:val="20"/>
  </w:num>
  <w:num w:numId="25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321F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07D9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940"/>
    <w:rsid w:val="00255D43"/>
    <w:rsid w:val="00257136"/>
    <w:rsid w:val="002578BA"/>
    <w:rsid w:val="0026352D"/>
    <w:rsid w:val="002651B1"/>
    <w:rsid w:val="0026686E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114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5C24"/>
    <w:rsid w:val="003265C2"/>
    <w:rsid w:val="0034217B"/>
    <w:rsid w:val="0035020D"/>
    <w:rsid w:val="003516FD"/>
    <w:rsid w:val="00361D7F"/>
    <w:rsid w:val="00363530"/>
    <w:rsid w:val="00364718"/>
    <w:rsid w:val="00365874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13DB2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4B74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697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168"/>
    <w:rsid w:val="00662383"/>
    <w:rsid w:val="0066249A"/>
    <w:rsid w:val="006651E9"/>
    <w:rsid w:val="00680BC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3B3A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074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1E4E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15BC7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14651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27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6D8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2C06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07971"/>
    <w:rsid w:val="00F12D05"/>
    <w:rsid w:val="00F12E53"/>
    <w:rsid w:val="00F15A8B"/>
    <w:rsid w:val="00F16400"/>
    <w:rsid w:val="00F22904"/>
    <w:rsid w:val="00F23E06"/>
    <w:rsid w:val="00F32464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0985"/>
    <w:rsid w:val="00FB3C9C"/>
    <w:rsid w:val="00FB6084"/>
    <w:rsid w:val="00FD0F65"/>
    <w:rsid w:val="00FD1F22"/>
    <w:rsid w:val="00FD341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8FC1"/>
  <w15:docId w15:val="{81A20283-2054-4DA8-AE4C-3A221D9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F6F972-391A-4E7C-97DE-D9DAAFFD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Каланчева Марина Александровна</cp:lastModifiedBy>
  <cp:revision>3</cp:revision>
  <cp:lastPrinted>2021-02-16T04:52:00Z</cp:lastPrinted>
  <dcterms:created xsi:type="dcterms:W3CDTF">2025-11-11T06:57:00Z</dcterms:created>
  <dcterms:modified xsi:type="dcterms:W3CDTF">2026-05-27T11:50:00Z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